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6833D" w14:textId="591C5195" w:rsidR="00FD40B8" w:rsidRPr="00005973" w:rsidRDefault="00FD40B8" w:rsidP="005235CD">
      <w:pPr>
        <w:spacing w:after="120" w:line="240" w:lineRule="auto"/>
        <w:ind w:left="7314" w:firstLine="462"/>
        <w:rPr>
          <w:rFonts w:cstheme="minorHAnsi"/>
        </w:rPr>
      </w:pPr>
      <w:r w:rsidRPr="00AA05AD">
        <w:rPr>
          <w:rFonts w:cstheme="minorHAnsi"/>
        </w:rPr>
        <w:t xml:space="preserve">Priedas </w:t>
      </w:r>
      <w:r w:rsidR="0040481F">
        <w:rPr>
          <w:rFonts w:cstheme="minorHAnsi"/>
        </w:rPr>
        <w:t>Nr. 3</w:t>
      </w:r>
    </w:p>
    <w:p w14:paraId="2824B7B5" w14:textId="2F0D5BC6" w:rsidR="00FD40B8" w:rsidRDefault="00FD40B8" w:rsidP="00FD40B8">
      <w:pPr>
        <w:spacing w:after="240"/>
        <w:jc w:val="center"/>
        <w:rPr>
          <w:rFonts w:eastAsia="Arial" w:cstheme="minorHAnsi"/>
          <w:smallCaps/>
          <w:color w:val="404040"/>
          <w:sz w:val="28"/>
          <w:szCs w:val="28"/>
        </w:rPr>
      </w:pPr>
      <w:r w:rsidRPr="00AA05AD">
        <w:rPr>
          <w:rFonts w:eastAsia="Arial" w:cstheme="minorHAnsi"/>
          <w:smallCaps/>
          <w:color w:val="404040"/>
          <w:sz w:val="28"/>
          <w:szCs w:val="28"/>
        </w:rPr>
        <w:t>TIEKĖJŲ KVALIFIKACIJOS REIKALAVIMAI IR REIKALAVIMAI LAIKYTIS KOKYBĖS VADYBOS SISTEMOS IR (ARBA) APLINKOS APSAUGOS VADYBOS SISTEMOS STANDARTŲ</w:t>
      </w:r>
    </w:p>
    <w:p w14:paraId="1304C10D" w14:textId="02FC0ED3" w:rsidR="00F307CD" w:rsidRDefault="00000000" w:rsidP="00F307CD">
      <w:pPr>
        <w:spacing w:line="240" w:lineRule="auto"/>
        <w:ind w:firstLine="567"/>
        <w:rPr>
          <w:rFonts w:eastAsia="Arial" w:cstheme="minorHAnsi"/>
        </w:rPr>
      </w:pPr>
      <w:sdt>
        <w:sdtPr>
          <w:rPr>
            <w:rFonts w:cstheme="minorHAnsi"/>
          </w:rPr>
          <w:tag w:val="goog_rdk_129"/>
          <w:id w:val="-1599392971"/>
          <w:placeholder>
            <w:docPart w:val="501B1F2D1B2347C4B412F885FC9B3CD0"/>
          </w:placeholder>
        </w:sdtPr>
        <w:sdtContent>
          <w:r w:rsidR="00005973" w:rsidRPr="008F2D15">
            <w:rPr>
              <w:rFonts w:cstheme="minorHAnsi"/>
            </w:rPr>
            <w:t>1.</w:t>
          </w:r>
        </w:sdtContent>
      </w:sdt>
      <w:r w:rsidR="00B86157">
        <w:rPr>
          <w:rFonts w:cstheme="minorHAnsi"/>
        </w:rPr>
        <w:t xml:space="preserve"> </w:t>
      </w:r>
      <w:r w:rsidR="00005973" w:rsidRPr="008F2D15">
        <w:rPr>
          <w:rFonts w:eastAsia="Arial" w:cstheme="minorHAnsi"/>
        </w:rPr>
        <w:t>Tiekėjo kvalifikacija turi atitikti šiame priede nustatytus reikalavimus kvalifikacijai</w:t>
      </w:r>
      <w:r w:rsidR="00F307CD">
        <w:rPr>
          <w:rFonts w:eastAsia="Arial" w:cstheme="minorHAnsi"/>
        </w:rPr>
        <w:t xml:space="preserve"> (</w:t>
      </w:r>
      <w:r w:rsidR="00F307CD" w:rsidRPr="00F307CD">
        <w:rPr>
          <w:rFonts w:eastAsia="Arial" w:cstheme="minorHAnsi"/>
          <w:b/>
          <w:bCs/>
        </w:rPr>
        <w:t>kvalifikacija turi būti įgyta iki pasiūlymo pateikimo termino pabaigos</w:t>
      </w:r>
      <w:r w:rsidR="00F307CD" w:rsidRPr="00F307CD">
        <w:rPr>
          <w:rFonts w:eastAsia="Arial" w:cstheme="minorHAnsi"/>
        </w:rPr>
        <w:t>)</w:t>
      </w:r>
      <w:r w:rsidR="00F307CD">
        <w:rPr>
          <w:rFonts w:eastAsia="Arial" w:cstheme="minorHAnsi"/>
        </w:rPr>
        <w:t>.</w:t>
      </w:r>
    </w:p>
    <w:p w14:paraId="2C2141AE" w14:textId="386EBB55" w:rsidR="00005973" w:rsidRPr="00005973" w:rsidRDefault="00005973" w:rsidP="00F307CD">
      <w:pPr>
        <w:spacing w:line="240" w:lineRule="auto"/>
        <w:ind w:firstLine="567"/>
        <w:rPr>
          <w:rFonts w:eastAsia="Arial" w:cstheme="minorHAnsi"/>
        </w:rPr>
      </w:pPr>
    </w:p>
    <w:tbl>
      <w:tblPr>
        <w:tblStyle w:val="Lentelstinklelis"/>
        <w:tblW w:w="9776" w:type="dxa"/>
        <w:tblLook w:val="04A0" w:firstRow="1" w:lastRow="0" w:firstColumn="1" w:lastColumn="0" w:noHBand="0" w:noVBand="1"/>
      </w:tblPr>
      <w:tblGrid>
        <w:gridCol w:w="829"/>
        <w:gridCol w:w="2994"/>
        <w:gridCol w:w="3260"/>
        <w:gridCol w:w="2693"/>
      </w:tblGrid>
      <w:tr w:rsidR="00FD40B8" w14:paraId="5D579CC1" w14:textId="77777777" w:rsidTr="00444E8D">
        <w:tc>
          <w:tcPr>
            <w:tcW w:w="829" w:type="dxa"/>
            <w:shd w:val="clear" w:color="auto" w:fill="DAE9F7" w:themeFill="text2" w:themeFillTint="1A"/>
          </w:tcPr>
          <w:p w14:paraId="050B2BC4" w14:textId="4C06F252" w:rsidR="00FD40B8" w:rsidRPr="00FD40B8" w:rsidRDefault="00FD40B8" w:rsidP="00FD40B8">
            <w:pPr>
              <w:ind w:firstLine="0"/>
              <w:rPr>
                <w:b/>
                <w:bCs/>
              </w:rPr>
            </w:pPr>
            <w:r w:rsidRPr="00FD40B8">
              <w:rPr>
                <w:b/>
                <w:bCs/>
              </w:rPr>
              <w:t>Eil. Nr.</w:t>
            </w:r>
          </w:p>
        </w:tc>
        <w:tc>
          <w:tcPr>
            <w:tcW w:w="2994" w:type="dxa"/>
            <w:shd w:val="clear" w:color="auto" w:fill="DAE9F7" w:themeFill="text2" w:themeFillTint="1A"/>
          </w:tcPr>
          <w:p w14:paraId="189AC0BE" w14:textId="17F9E913" w:rsidR="00FD40B8" w:rsidRDefault="00FD40B8" w:rsidP="00FD40B8">
            <w:pPr>
              <w:ind w:firstLine="0"/>
            </w:pPr>
            <w:r w:rsidRPr="2F71CD79">
              <w:rPr>
                <w:b/>
                <w:bCs/>
                <w:color w:val="000000"/>
              </w:rPr>
              <w:t>Kvalifikacijos reikalavimas</w:t>
            </w:r>
          </w:p>
        </w:tc>
        <w:tc>
          <w:tcPr>
            <w:tcW w:w="3260" w:type="dxa"/>
            <w:shd w:val="clear" w:color="auto" w:fill="DAE9F7" w:themeFill="text2" w:themeFillTint="1A"/>
          </w:tcPr>
          <w:p w14:paraId="03E0F7E4" w14:textId="3565B7E1" w:rsidR="00FD40B8" w:rsidRDefault="00FD40B8" w:rsidP="00FD40B8">
            <w:pPr>
              <w:ind w:firstLine="0"/>
            </w:pPr>
            <w:r w:rsidRPr="00F0499F">
              <w:rPr>
                <w:rFonts w:cstheme="minorHAnsi"/>
                <w:b/>
                <w:bCs/>
                <w:color w:val="000000"/>
              </w:rPr>
              <w:t>Atitiktį reikalavimui įrodantys dokumentai</w:t>
            </w:r>
          </w:p>
        </w:tc>
        <w:tc>
          <w:tcPr>
            <w:tcW w:w="2693" w:type="dxa"/>
            <w:shd w:val="clear" w:color="auto" w:fill="DAE9F7" w:themeFill="text2" w:themeFillTint="1A"/>
          </w:tcPr>
          <w:p w14:paraId="6892A883" w14:textId="3BE412C7" w:rsidR="00FD40B8" w:rsidRDefault="00FD40B8" w:rsidP="00FD40B8">
            <w:pPr>
              <w:ind w:firstLine="0"/>
            </w:pPr>
            <w:r w:rsidRPr="00CB20ED">
              <w:rPr>
                <w:rFonts w:cstheme="minorHAnsi"/>
                <w:b/>
                <w:bCs/>
                <w:color w:val="000000"/>
              </w:rPr>
              <w:t>Subjektas, kuris turi atitikti reikalavimą</w:t>
            </w:r>
          </w:p>
        </w:tc>
      </w:tr>
      <w:tr w:rsidR="00FC180A" w14:paraId="65ADC037" w14:textId="77777777" w:rsidTr="00FE5118">
        <w:tc>
          <w:tcPr>
            <w:tcW w:w="829" w:type="dxa"/>
          </w:tcPr>
          <w:p w14:paraId="052578ED" w14:textId="72493E69" w:rsidR="00FC180A" w:rsidRPr="00FD40B8" w:rsidRDefault="00FC180A" w:rsidP="00FD40B8">
            <w:pPr>
              <w:ind w:firstLine="0"/>
              <w:rPr>
                <w:b/>
                <w:bCs/>
              </w:rPr>
            </w:pPr>
            <w:r w:rsidRPr="00FD40B8">
              <w:rPr>
                <w:b/>
                <w:bCs/>
              </w:rPr>
              <w:t>1.</w:t>
            </w:r>
          </w:p>
        </w:tc>
        <w:tc>
          <w:tcPr>
            <w:tcW w:w="8947" w:type="dxa"/>
            <w:gridSpan w:val="3"/>
          </w:tcPr>
          <w:p w14:paraId="3FC43839" w14:textId="2B645B2B" w:rsidR="00FC180A" w:rsidRDefault="00FC180A" w:rsidP="00FD40B8">
            <w:pPr>
              <w:ind w:firstLine="0"/>
            </w:pPr>
            <w:r w:rsidRPr="00FD40B8">
              <w:rPr>
                <w:b/>
                <w:bCs/>
              </w:rPr>
              <w:t>Teisė verstis veikla</w:t>
            </w:r>
          </w:p>
        </w:tc>
      </w:tr>
      <w:tr w:rsidR="00FD40B8" w14:paraId="38188400" w14:textId="77777777" w:rsidTr="00444E8D">
        <w:tc>
          <w:tcPr>
            <w:tcW w:w="829" w:type="dxa"/>
          </w:tcPr>
          <w:p w14:paraId="6DE2BAEB" w14:textId="542EB25D" w:rsidR="00FD40B8" w:rsidRDefault="00FD40B8" w:rsidP="00FD40B8">
            <w:pPr>
              <w:ind w:firstLine="0"/>
            </w:pPr>
            <w:r>
              <w:t>1.1</w:t>
            </w:r>
          </w:p>
        </w:tc>
        <w:tc>
          <w:tcPr>
            <w:tcW w:w="2994" w:type="dxa"/>
          </w:tcPr>
          <w:p w14:paraId="2E29BA4A" w14:textId="20A07D4C" w:rsidR="00FD40B8" w:rsidRPr="002D72FB" w:rsidRDefault="002D72FB" w:rsidP="00FD40B8">
            <w:pPr>
              <w:ind w:firstLine="0"/>
              <w:rPr>
                <w:rFonts w:asciiTheme="majorHAnsi" w:hAnsiTheme="majorHAnsi" w:cs="Times New Roman"/>
              </w:rPr>
            </w:pPr>
            <w:r w:rsidRPr="002D72FB">
              <w:rPr>
                <w:rFonts w:asciiTheme="majorHAnsi" w:hAnsiTheme="majorHAnsi"/>
                <w:color w:val="000000"/>
                <w:sz w:val="22"/>
                <w:szCs w:val="22"/>
              </w:rPr>
              <w:t>Tiekėjas turi teisę atlikti elektros ti</w:t>
            </w:r>
            <w:r w:rsidR="00880E37">
              <w:rPr>
                <w:rFonts w:asciiTheme="majorHAnsi" w:hAnsiTheme="majorHAnsi"/>
                <w:color w:val="000000"/>
                <w:sz w:val="22"/>
                <w:szCs w:val="22"/>
              </w:rPr>
              <w:t>nk</w:t>
            </w:r>
            <w:r w:rsidRPr="002D72FB">
              <w:rPr>
                <w:rFonts w:asciiTheme="majorHAnsi" w:hAnsiTheme="majorHAnsi"/>
                <w:color w:val="000000"/>
                <w:sz w:val="22"/>
                <w:szCs w:val="22"/>
              </w:rPr>
              <w:t>lo ir įrenginių iki 10kV įtampos eksploatavimo darbus (vadovaujantis LR energetikos įstatymu)</w:t>
            </w:r>
          </w:p>
        </w:tc>
        <w:tc>
          <w:tcPr>
            <w:tcW w:w="3260" w:type="dxa"/>
          </w:tcPr>
          <w:p w14:paraId="19FCABA4" w14:textId="3CE43A9D" w:rsidR="002D72FB" w:rsidRPr="002D72FB" w:rsidRDefault="002D72FB" w:rsidP="002D72FB">
            <w:pPr>
              <w:pStyle w:val="prastasiniatinklio"/>
              <w:spacing w:before="0" w:beforeAutospacing="0" w:after="0" w:afterAutospacing="0"/>
              <w:jc w:val="both"/>
              <w:rPr>
                <w:rFonts w:asciiTheme="majorHAnsi" w:hAnsiTheme="majorHAnsi"/>
              </w:rPr>
            </w:pPr>
            <w:r w:rsidRPr="002D72FB">
              <w:rPr>
                <w:rFonts w:asciiTheme="majorHAnsi" w:hAnsiTheme="majorHAnsi"/>
                <w:i/>
                <w:iCs/>
                <w:color w:val="000000"/>
                <w:sz w:val="22"/>
                <w:szCs w:val="22"/>
              </w:rPr>
              <w:t>Valstybinės energetikos inspekcijos (nuo 2019-07-01 – Valstybinės energetikos reguliavimo tarybos) prie Energetikos ministerijos išduotas atestatas, suteikiantis teisę atlikti elektros ti</w:t>
            </w:r>
            <w:r w:rsidR="00880E37">
              <w:rPr>
                <w:rFonts w:asciiTheme="majorHAnsi" w:hAnsiTheme="majorHAnsi"/>
                <w:i/>
                <w:iCs/>
                <w:color w:val="000000"/>
                <w:sz w:val="22"/>
                <w:szCs w:val="22"/>
              </w:rPr>
              <w:t>nk</w:t>
            </w:r>
            <w:r w:rsidRPr="002D72FB">
              <w:rPr>
                <w:rFonts w:asciiTheme="majorHAnsi" w:hAnsiTheme="majorHAnsi"/>
                <w:i/>
                <w:iCs/>
                <w:color w:val="000000"/>
                <w:sz w:val="22"/>
                <w:szCs w:val="22"/>
              </w:rPr>
              <w:t>lo ir įrenginių iki 10kV įtampos eksploatavimo darbus.</w:t>
            </w:r>
          </w:p>
          <w:p w14:paraId="11DC7889" w14:textId="06A287B5" w:rsidR="00FD40B8" w:rsidRPr="002D72FB" w:rsidRDefault="00FD40B8" w:rsidP="00FD40B8">
            <w:pPr>
              <w:ind w:firstLine="0"/>
              <w:rPr>
                <w:rFonts w:asciiTheme="majorHAnsi" w:hAnsiTheme="majorHAnsi" w:cs="Times New Roman"/>
              </w:rPr>
            </w:pPr>
          </w:p>
        </w:tc>
        <w:tc>
          <w:tcPr>
            <w:tcW w:w="2693" w:type="dxa"/>
          </w:tcPr>
          <w:p w14:paraId="5208D677" w14:textId="2F3C5FA1" w:rsidR="00FD40B8" w:rsidRPr="002D72FB" w:rsidRDefault="002D72FB" w:rsidP="00F307CD">
            <w:pPr>
              <w:pStyle w:val="Sraopastraipa"/>
              <w:ind w:left="0" w:firstLine="0"/>
              <w:rPr>
                <w:rFonts w:asciiTheme="majorHAnsi" w:hAnsiTheme="majorHAnsi" w:cs="Times New Roman"/>
              </w:rPr>
            </w:pPr>
            <w:r w:rsidRPr="002D72FB">
              <w:rPr>
                <w:rFonts w:asciiTheme="majorHAnsi" w:hAnsiTheme="majorHAnsi" w:cs="Times New Roman"/>
              </w:rPr>
              <w:t>Tiekėjas ir (arba) tiekėjų grupės nariai ir (arba) ūkio subjektas, kurio pajėgumais remiasi tiekėjas, pagal prisiimamus įsipareigojimus vykdant sutartį.</w:t>
            </w:r>
          </w:p>
        </w:tc>
      </w:tr>
    </w:tbl>
    <w:p w14:paraId="72BC9F60" w14:textId="6D59BF78" w:rsidR="00FD40B8" w:rsidRDefault="00FD40B8" w:rsidP="00FD40B8">
      <w:pPr>
        <w:ind w:firstLine="0"/>
      </w:pPr>
    </w:p>
    <w:p w14:paraId="39B69275" w14:textId="77777777" w:rsidR="00F41E74" w:rsidRPr="0038675D" w:rsidRDefault="00F41E74" w:rsidP="0038675D">
      <w:pPr>
        <w:pStyle w:val="Sraopastraipa"/>
        <w:spacing w:line="20" w:lineRule="atLeast"/>
        <w:ind w:left="0" w:firstLine="567"/>
        <w:rPr>
          <w:rFonts w:eastAsiaTheme="minorHAnsi" w:cstheme="minorHAnsi"/>
        </w:rPr>
      </w:pPr>
    </w:p>
    <w:sectPr w:rsidR="00F41E74" w:rsidRPr="0038675D" w:rsidSect="00FD40B8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5204B" w14:textId="77777777" w:rsidR="00DA4927" w:rsidRDefault="00DA4927" w:rsidP="00FD40B8">
      <w:pPr>
        <w:spacing w:line="240" w:lineRule="auto"/>
      </w:pPr>
      <w:r>
        <w:separator/>
      </w:r>
    </w:p>
  </w:endnote>
  <w:endnote w:type="continuationSeparator" w:id="0">
    <w:p w14:paraId="47305C9A" w14:textId="77777777" w:rsidR="00DA4927" w:rsidRDefault="00DA4927" w:rsidP="00FD40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EAFF6" w14:textId="77777777" w:rsidR="00DA4927" w:rsidRDefault="00DA4927" w:rsidP="00FD40B8">
      <w:pPr>
        <w:spacing w:line="240" w:lineRule="auto"/>
      </w:pPr>
      <w:r>
        <w:separator/>
      </w:r>
    </w:p>
  </w:footnote>
  <w:footnote w:type="continuationSeparator" w:id="0">
    <w:p w14:paraId="7819F073" w14:textId="77777777" w:rsidR="00DA4927" w:rsidRDefault="00DA4927" w:rsidP="00FD40B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ECA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7D696AA1"/>
    <w:multiLevelType w:val="multilevel"/>
    <w:tmpl w:val="B98A63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15999176">
    <w:abstractNumId w:val="0"/>
  </w:num>
  <w:num w:numId="2" w16cid:durableId="8660686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0B8"/>
    <w:rsid w:val="000039DF"/>
    <w:rsid w:val="00005973"/>
    <w:rsid w:val="0005327A"/>
    <w:rsid w:val="000732C6"/>
    <w:rsid w:val="000750FB"/>
    <w:rsid w:val="000862AB"/>
    <w:rsid w:val="00091E83"/>
    <w:rsid w:val="00177D85"/>
    <w:rsid w:val="001D6C74"/>
    <w:rsid w:val="001F66FA"/>
    <w:rsid w:val="00203A1B"/>
    <w:rsid w:val="00216456"/>
    <w:rsid w:val="00270308"/>
    <w:rsid w:val="002A6975"/>
    <w:rsid w:val="002D72FB"/>
    <w:rsid w:val="002F2507"/>
    <w:rsid w:val="003458B0"/>
    <w:rsid w:val="0038675D"/>
    <w:rsid w:val="0040481F"/>
    <w:rsid w:val="00444E8D"/>
    <w:rsid w:val="00501811"/>
    <w:rsid w:val="0050346B"/>
    <w:rsid w:val="005235CD"/>
    <w:rsid w:val="00530658"/>
    <w:rsid w:val="00572E76"/>
    <w:rsid w:val="00595B5C"/>
    <w:rsid w:val="005A0292"/>
    <w:rsid w:val="005B1052"/>
    <w:rsid w:val="005D1CF0"/>
    <w:rsid w:val="005D7143"/>
    <w:rsid w:val="005E39E0"/>
    <w:rsid w:val="0060169D"/>
    <w:rsid w:val="00612B09"/>
    <w:rsid w:val="00634EDA"/>
    <w:rsid w:val="006546F8"/>
    <w:rsid w:val="00673546"/>
    <w:rsid w:val="00691390"/>
    <w:rsid w:val="00697842"/>
    <w:rsid w:val="006A2C66"/>
    <w:rsid w:val="006C6900"/>
    <w:rsid w:val="006F210B"/>
    <w:rsid w:val="00720108"/>
    <w:rsid w:val="00756BE4"/>
    <w:rsid w:val="00760096"/>
    <w:rsid w:val="007709DA"/>
    <w:rsid w:val="007F144B"/>
    <w:rsid w:val="007F5197"/>
    <w:rsid w:val="00864A91"/>
    <w:rsid w:val="00880E37"/>
    <w:rsid w:val="008B6CDE"/>
    <w:rsid w:val="008F1BB9"/>
    <w:rsid w:val="00917D69"/>
    <w:rsid w:val="009344FF"/>
    <w:rsid w:val="0097710A"/>
    <w:rsid w:val="00A70F16"/>
    <w:rsid w:val="00B2647B"/>
    <w:rsid w:val="00B32C33"/>
    <w:rsid w:val="00B34749"/>
    <w:rsid w:val="00B80B18"/>
    <w:rsid w:val="00B86157"/>
    <w:rsid w:val="00B957CB"/>
    <w:rsid w:val="00BA1E7F"/>
    <w:rsid w:val="00BB7F2B"/>
    <w:rsid w:val="00BC1B0B"/>
    <w:rsid w:val="00BD197F"/>
    <w:rsid w:val="00BD2933"/>
    <w:rsid w:val="00C16BBF"/>
    <w:rsid w:val="00C17C0F"/>
    <w:rsid w:val="00CD2DFD"/>
    <w:rsid w:val="00CE7297"/>
    <w:rsid w:val="00D120BE"/>
    <w:rsid w:val="00D4299A"/>
    <w:rsid w:val="00D47017"/>
    <w:rsid w:val="00D55E79"/>
    <w:rsid w:val="00D81B45"/>
    <w:rsid w:val="00D86BE8"/>
    <w:rsid w:val="00D94A56"/>
    <w:rsid w:val="00DA4927"/>
    <w:rsid w:val="00DA73FE"/>
    <w:rsid w:val="00DB2B80"/>
    <w:rsid w:val="00DF6DFF"/>
    <w:rsid w:val="00E62160"/>
    <w:rsid w:val="00E67429"/>
    <w:rsid w:val="00ED390B"/>
    <w:rsid w:val="00EE066A"/>
    <w:rsid w:val="00F307CD"/>
    <w:rsid w:val="00F41E74"/>
    <w:rsid w:val="00F42E06"/>
    <w:rsid w:val="00FB4B52"/>
    <w:rsid w:val="00FC180A"/>
    <w:rsid w:val="00FD40B8"/>
    <w:rsid w:val="00FE5118"/>
    <w:rsid w:val="00FF7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D8EF7"/>
  <w15:chartTrackingRefBased/>
  <w15:docId w15:val="{753BF1C8-0281-4B97-A361-E0BBE80E1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D40B8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D40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D40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D40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D40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D40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D40B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D40B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D40B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D40B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D40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D40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D40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D40B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D40B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D40B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D40B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D40B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D40B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D40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D40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D40B8"/>
    <w:pPr>
      <w:numPr>
        <w:ilvl w:val="1"/>
      </w:numPr>
      <w:ind w:firstLine="69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D40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D40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D40B8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FD40B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D40B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D40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D40B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D40B8"/>
    <w:rPr>
      <w:b/>
      <w:bCs/>
      <w:smallCaps/>
      <w:color w:val="0F4761" w:themeColor="accent1" w:themeShade="BF"/>
      <w:spacing w:val="5"/>
    </w:rPr>
  </w:style>
  <w:style w:type="paragraph" w:styleId="Komentarotekstas">
    <w:name w:val="annotation text"/>
    <w:basedOn w:val="prastasis"/>
    <w:link w:val="KomentarotekstasDiagrama"/>
    <w:unhideWhenUsed/>
    <w:rsid w:val="00FD40B8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FD40B8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unhideWhenUsed/>
    <w:rsid w:val="00FD40B8"/>
    <w:rPr>
      <w:sz w:val="16"/>
      <w:szCs w:val="16"/>
    </w:rPr>
  </w:style>
  <w:style w:type="table" w:styleId="Lentelstinklelis">
    <w:name w:val="Table Grid"/>
    <w:basedOn w:val="prastojilentel"/>
    <w:uiPriority w:val="39"/>
    <w:rsid w:val="00FD40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unhideWhenUsed/>
    <w:rsid w:val="00FD40B8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FD40B8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FD40B8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FD40B8"/>
    <w:rPr>
      <w:color w:val="467886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64A9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864A91"/>
    <w:rPr>
      <w:color w:val="96607D" w:themeColor="followedHyperlink"/>
      <w:u w:val="singl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F307CD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ataisymai">
    <w:name w:val="Revision"/>
    <w:hidden/>
    <w:uiPriority w:val="99"/>
    <w:semiHidden/>
    <w:rsid w:val="008F1BB9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rastasiniatinklio">
    <w:name w:val="Normal (Web)"/>
    <w:basedOn w:val="prastasis"/>
    <w:uiPriority w:val="99"/>
    <w:semiHidden/>
    <w:unhideWhenUsed/>
    <w:rsid w:val="002D72FB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0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01B1F2D1B2347C4B412F885FC9B3CD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B8AABAE-9D7D-47E9-A270-146BCE1828C7}"/>
      </w:docPartPr>
      <w:docPartBody>
        <w:p w:rsidR="001F1070" w:rsidRDefault="001F1070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718"/>
    <w:rsid w:val="000039DF"/>
    <w:rsid w:val="00094EED"/>
    <w:rsid w:val="001121B6"/>
    <w:rsid w:val="00177D85"/>
    <w:rsid w:val="001D5C4A"/>
    <w:rsid w:val="001F1070"/>
    <w:rsid w:val="00216456"/>
    <w:rsid w:val="0050346B"/>
    <w:rsid w:val="00572E76"/>
    <w:rsid w:val="005D1CF0"/>
    <w:rsid w:val="005E39E0"/>
    <w:rsid w:val="00634B40"/>
    <w:rsid w:val="00691390"/>
    <w:rsid w:val="006C6900"/>
    <w:rsid w:val="006F210B"/>
    <w:rsid w:val="006F6DFD"/>
    <w:rsid w:val="00720108"/>
    <w:rsid w:val="007709DA"/>
    <w:rsid w:val="007F144B"/>
    <w:rsid w:val="009538D7"/>
    <w:rsid w:val="0097710A"/>
    <w:rsid w:val="009A1718"/>
    <w:rsid w:val="009E0038"/>
    <w:rsid w:val="00A70F16"/>
    <w:rsid w:val="00BA1E7F"/>
    <w:rsid w:val="00BB7F2B"/>
    <w:rsid w:val="00C024F6"/>
    <w:rsid w:val="00C708E4"/>
    <w:rsid w:val="00CD2DFD"/>
    <w:rsid w:val="00D47017"/>
    <w:rsid w:val="00DA2EE1"/>
    <w:rsid w:val="00DA73FE"/>
    <w:rsid w:val="00EE066A"/>
    <w:rsid w:val="00F42E06"/>
    <w:rsid w:val="00FB4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644</Words>
  <Characters>368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Vilma Marcinkevičienė</dc:creator>
  <cp:keywords/>
  <dc:description/>
  <cp:lastModifiedBy>Kristina Kairytė</cp:lastModifiedBy>
  <cp:revision>23</cp:revision>
  <dcterms:created xsi:type="dcterms:W3CDTF">2024-12-05T12:41:00Z</dcterms:created>
  <dcterms:modified xsi:type="dcterms:W3CDTF">2025-07-04T10:43:00Z</dcterms:modified>
</cp:coreProperties>
</file>